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14" w:rsidRPr="0008373D" w:rsidRDefault="00F23114" w:rsidP="00F23114">
      <w:pPr>
        <w:pStyle w:val="ListParagraph"/>
        <w:spacing w:after="0" w:line="240" w:lineRule="auto"/>
        <w:ind w:left="0"/>
        <w:rPr>
          <w:rFonts w:ascii="Eras Bold ITC" w:hAnsi="Eras Bold ITC"/>
          <w:b/>
          <w:i/>
          <w:color w:val="365F91" w:themeColor="accent1" w:themeShade="BF"/>
          <w:sz w:val="32"/>
          <w:szCs w:val="32"/>
        </w:rPr>
      </w:pPr>
      <w:r w:rsidRPr="00D97DA1">
        <w:rPr>
          <w:rFonts w:ascii="Eras Bold ITC" w:hAnsi="Eras Bold ITC"/>
          <w:b/>
          <w:i/>
          <w:color w:val="365F91" w:themeColor="accent1" w:themeShade="BF"/>
          <w:sz w:val="32"/>
          <w:szCs w:val="32"/>
        </w:rPr>
        <w:t>REB</w:t>
      </w:r>
      <w:r>
        <w:rPr>
          <w:rFonts w:ascii="Eras Bold ITC" w:hAnsi="Eras Bold ITC"/>
          <w:b/>
          <w:i/>
          <w:color w:val="365F91" w:themeColor="accent1" w:themeShade="BF"/>
          <w:sz w:val="32"/>
          <w:szCs w:val="32"/>
        </w:rPr>
        <w:t xml:space="preserve"> Action Group</w:t>
      </w:r>
    </w:p>
    <w:p w:rsidR="00F23114" w:rsidRDefault="00F23114" w:rsidP="00F23114">
      <w:pPr>
        <w:spacing w:after="0" w:line="240" w:lineRule="auto"/>
        <w:rPr>
          <w:b/>
          <w:sz w:val="28"/>
          <w:szCs w:val="28"/>
        </w:rPr>
      </w:pPr>
    </w:p>
    <w:p w:rsidR="00F23114" w:rsidRDefault="00F23114" w:rsidP="00F231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CD4894" w:rsidRDefault="00CD4894" w:rsidP="00F23114">
      <w:pPr>
        <w:pStyle w:val="NoSpacing"/>
        <w:rPr>
          <w:b/>
        </w:rPr>
      </w:pPr>
    </w:p>
    <w:p w:rsidR="00F23114" w:rsidRPr="00832346" w:rsidRDefault="00087A0D" w:rsidP="00F23114">
      <w:pPr>
        <w:pStyle w:val="NoSpacing"/>
        <w:rPr>
          <w:b/>
        </w:rPr>
      </w:pPr>
      <w:r>
        <w:rPr>
          <w:b/>
        </w:rPr>
        <w:br/>
      </w:r>
      <w:r w:rsidR="00FF45CA">
        <w:rPr>
          <w:b/>
        </w:rPr>
        <w:t>Tuesday 19</w:t>
      </w:r>
      <w:r w:rsidR="00FF45CA" w:rsidRPr="00FF45CA">
        <w:rPr>
          <w:b/>
          <w:vertAlign w:val="superscript"/>
        </w:rPr>
        <w:t>th</w:t>
      </w:r>
      <w:r w:rsidR="00FF45CA">
        <w:rPr>
          <w:b/>
        </w:rPr>
        <w:t xml:space="preserve"> February 2019</w:t>
      </w:r>
      <w:r w:rsidR="00F23114" w:rsidRPr="00832346">
        <w:rPr>
          <w:b/>
        </w:rPr>
        <w:t>, 7:30pm</w:t>
      </w:r>
      <w:r w:rsidR="00F23114">
        <w:rPr>
          <w:b/>
        </w:rPr>
        <w:tab/>
      </w:r>
      <w:r w:rsidR="00F23114" w:rsidRPr="00832346">
        <w:rPr>
          <w:b/>
        </w:rPr>
        <w:t>Benalla Uniting Church</w:t>
      </w:r>
    </w:p>
    <w:p w:rsidR="00F23114" w:rsidRDefault="00F23114" w:rsidP="00F23114">
      <w:pPr>
        <w:spacing w:after="0" w:line="240" w:lineRule="auto"/>
        <w:rPr>
          <w:b/>
        </w:rPr>
      </w:pPr>
    </w:p>
    <w:p w:rsidR="00F23114" w:rsidRPr="00E8021B" w:rsidRDefault="00F23114" w:rsidP="00F2311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   </w:t>
      </w:r>
      <w:r w:rsidRPr="00E8021B">
        <w:rPr>
          <w:b/>
        </w:rPr>
        <w:t>Present:</w:t>
      </w:r>
    </w:p>
    <w:p w:rsidR="00F23114" w:rsidRDefault="00504A67" w:rsidP="00E83E2C">
      <w:pPr>
        <w:pStyle w:val="ListParagraph"/>
        <w:spacing w:after="0" w:line="240" w:lineRule="auto"/>
        <w:ind w:left="709"/>
      </w:pPr>
      <w:r>
        <w:t>Kevin Smith,</w:t>
      </w:r>
      <w:r w:rsidR="00F23114">
        <w:t xml:space="preserve"> </w:t>
      </w:r>
      <w:r w:rsidR="00E259F4">
        <w:t>Larissa Montgomery, John Lloyd</w:t>
      </w:r>
      <w:r w:rsidR="00742DF9">
        <w:t xml:space="preserve">, Peter Maddock, </w:t>
      </w:r>
      <w:r w:rsidR="00FF45CA">
        <w:t>Bev Lee, Anette Jones, Sandy Campbell</w:t>
      </w:r>
    </w:p>
    <w:p w:rsidR="00F23114" w:rsidRDefault="00F23114" w:rsidP="00F23114">
      <w:pPr>
        <w:pStyle w:val="NoSpacing"/>
        <w:ind w:left="567" w:hanging="567"/>
      </w:pPr>
    </w:p>
    <w:p w:rsidR="00F23114" w:rsidRPr="00087A0D" w:rsidRDefault="00F23114" w:rsidP="00E83E2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   </w:t>
      </w:r>
      <w:r w:rsidRPr="00E8021B">
        <w:rPr>
          <w:b/>
        </w:rPr>
        <w:t>Apologies:</w:t>
      </w:r>
      <w:r w:rsidR="00F06C40" w:rsidRPr="00F06C40">
        <w:t xml:space="preserve"> </w:t>
      </w:r>
      <w:r w:rsidR="00742DF9">
        <w:t>Cath Botta</w:t>
      </w:r>
    </w:p>
    <w:p w:rsidR="005906A2" w:rsidRPr="005906A2" w:rsidRDefault="005906A2" w:rsidP="005906A2">
      <w:pPr>
        <w:pStyle w:val="ListParagraph"/>
      </w:pPr>
    </w:p>
    <w:p w:rsidR="002B20E2" w:rsidRDefault="002B20E2" w:rsidP="00504A67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b/>
        </w:rPr>
      </w:pPr>
      <w:r>
        <w:rPr>
          <w:b/>
        </w:rPr>
        <w:t>Review of Minutes of Previous Meeting</w:t>
      </w:r>
    </w:p>
    <w:p w:rsidR="002B20E2" w:rsidRPr="002B20E2" w:rsidRDefault="002B20E2" w:rsidP="009C17A2">
      <w:pPr>
        <w:pStyle w:val="ListParagraph"/>
        <w:spacing w:after="0" w:line="240" w:lineRule="auto"/>
        <w:ind w:left="709"/>
        <w:rPr>
          <w:i/>
        </w:rPr>
      </w:pPr>
      <w:r w:rsidRPr="002B20E2">
        <w:rPr>
          <w:i/>
        </w:rPr>
        <w:t xml:space="preserve">  Motion: Tha</w:t>
      </w:r>
      <w:r w:rsidR="009C5597">
        <w:rPr>
          <w:i/>
        </w:rPr>
        <w:t xml:space="preserve">t the minutes of the meeting of </w:t>
      </w:r>
      <w:r w:rsidR="00742DF9">
        <w:rPr>
          <w:i/>
        </w:rPr>
        <w:t>10</w:t>
      </w:r>
      <w:r w:rsidR="00FF45CA" w:rsidRPr="00FF45CA">
        <w:rPr>
          <w:i/>
          <w:vertAlign w:val="superscript"/>
        </w:rPr>
        <w:t>th</w:t>
      </w:r>
      <w:r w:rsidR="00FF45CA">
        <w:rPr>
          <w:i/>
        </w:rPr>
        <w:t xml:space="preserve"> December </w:t>
      </w:r>
      <w:r w:rsidR="00504A67">
        <w:rPr>
          <w:i/>
        </w:rPr>
        <w:t>2018</w:t>
      </w:r>
      <w:r w:rsidRPr="002B20E2">
        <w:rPr>
          <w:i/>
        </w:rPr>
        <w:t xml:space="preserve"> be accepted</w:t>
      </w:r>
    </w:p>
    <w:p w:rsidR="002B20E2" w:rsidRDefault="002B20E2" w:rsidP="009C17A2">
      <w:pPr>
        <w:pStyle w:val="ListParagraph"/>
        <w:spacing w:after="0" w:line="240" w:lineRule="auto"/>
        <w:ind w:left="709"/>
      </w:pPr>
      <w:r>
        <w:t xml:space="preserve">  Moved: </w:t>
      </w:r>
      <w:r w:rsidR="00FF45CA">
        <w:t>Sandy Campbell</w:t>
      </w:r>
      <w:r>
        <w:tab/>
      </w:r>
      <w:r w:rsidR="00D15F89">
        <w:tab/>
      </w:r>
      <w:r>
        <w:t>2</w:t>
      </w:r>
      <w:r w:rsidRPr="002B20E2">
        <w:rPr>
          <w:vertAlign w:val="superscript"/>
        </w:rPr>
        <w:t>nd</w:t>
      </w:r>
      <w:r>
        <w:t xml:space="preserve">:  </w:t>
      </w:r>
      <w:r w:rsidR="00FF45CA">
        <w:t>Kevin Smith</w:t>
      </w:r>
      <w:r w:rsidR="00962520">
        <w:t xml:space="preserve">               </w:t>
      </w:r>
      <w:r w:rsidR="00D5397A">
        <w:tab/>
      </w:r>
      <w:r w:rsidR="00E83E2C">
        <w:t>All in favour</w:t>
      </w:r>
    </w:p>
    <w:p w:rsidR="002B20E2" w:rsidRPr="008D1BC9" w:rsidRDefault="002B20E2" w:rsidP="00D824F8">
      <w:pPr>
        <w:pStyle w:val="ListParagraph"/>
        <w:spacing w:after="0" w:line="240" w:lineRule="auto"/>
        <w:ind w:left="709"/>
        <w:rPr>
          <w:b/>
        </w:rPr>
      </w:pPr>
    </w:p>
    <w:p w:rsidR="00E83E2C" w:rsidRDefault="00E83E2C" w:rsidP="00D824F8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rPr>
          <w:b/>
        </w:rPr>
      </w:pPr>
      <w:r>
        <w:rPr>
          <w:b/>
        </w:rPr>
        <w:t>Business Arising</w:t>
      </w:r>
    </w:p>
    <w:p w:rsidR="00DB3304" w:rsidRDefault="00DB3304" w:rsidP="00826FDB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</w:pPr>
      <w:r>
        <w:t>Mondo Bulk Buy – Kevin, Peter, John and Larissa met with Matt on 7 February to discuss the bulk buy. Following the meeting Matt drafted a report reviewing the bulk buy and potential reasons for it being unsuccessful, hard copies were circulated. Some of the discussion around the report and the bulk buy:</w:t>
      </w:r>
    </w:p>
    <w:p w:rsidR="0008370D" w:rsidRDefault="00DB3304" w:rsidP="00DB3304">
      <w:pPr>
        <w:pStyle w:val="ListParagraph"/>
        <w:numPr>
          <w:ilvl w:val="0"/>
          <w:numId w:val="21"/>
        </w:numPr>
        <w:spacing w:before="120" w:after="0" w:line="240" w:lineRule="auto"/>
        <w:ind w:left="1560" w:hanging="426"/>
        <w:contextualSpacing w:val="0"/>
      </w:pPr>
      <w:r>
        <w:t>Uncertainty around the value of the Ubi, would infrastructure be in place for example for a community battery, batteries really need to be in place to make Ubi of value, Ubi has the potential for peer to peer trading</w:t>
      </w:r>
    </w:p>
    <w:p w:rsidR="00DB3304" w:rsidRDefault="00DB3304" w:rsidP="00DB3304">
      <w:pPr>
        <w:pStyle w:val="ListParagraph"/>
        <w:numPr>
          <w:ilvl w:val="0"/>
          <w:numId w:val="21"/>
        </w:numPr>
        <w:spacing w:before="120" w:after="0" w:line="240" w:lineRule="auto"/>
        <w:ind w:left="1560" w:hanging="426"/>
        <w:contextualSpacing w:val="0"/>
      </w:pPr>
      <w:r>
        <w:t>Solar, Ubi, potential for mini-grid is too complicated and confusing for most people. Most will just look at the price.</w:t>
      </w:r>
    </w:p>
    <w:p w:rsidR="00DB3304" w:rsidRDefault="00DB3304" w:rsidP="00DB3304">
      <w:pPr>
        <w:pStyle w:val="ListParagraph"/>
        <w:numPr>
          <w:ilvl w:val="0"/>
          <w:numId w:val="21"/>
        </w:numPr>
        <w:spacing w:before="120" w:after="0" w:line="240" w:lineRule="auto"/>
        <w:ind w:left="1560" w:hanging="426"/>
        <w:contextualSpacing w:val="0"/>
      </w:pPr>
      <w:r>
        <w:t>Using the words ‘bulk buy’ suggests should be a cheaper option</w:t>
      </w:r>
    </w:p>
    <w:p w:rsidR="00DB3304" w:rsidRDefault="00DB3304" w:rsidP="00DB3304">
      <w:pPr>
        <w:pStyle w:val="ListParagraph"/>
        <w:numPr>
          <w:ilvl w:val="0"/>
          <w:numId w:val="21"/>
        </w:numPr>
        <w:spacing w:before="120" w:after="0" w:line="240" w:lineRule="auto"/>
        <w:ind w:left="1560" w:hanging="426"/>
        <w:contextualSpacing w:val="0"/>
      </w:pPr>
      <w:r>
        <w:t>Should REB be aligning with AusNet / Mondo or any commercial companies?</w:t>
      </w:r>
    </w:p>
    <w:p w:rsidR="00DB3304" w:rsidRDefault="00DB3304" w:rsidP="00DB3304">
      <w:pPr>
        <w:pStyle w:val="ListParagraph"/>
        <w:numPr>
          <w:ilvl w:val="0"/>
          <w:numId w:val="21"/>
        </w:numPr>
        <w:spacing w:before="120" w:after="0" w:line="240" w:lineRule="auto"/>
        <w:ind w:left="1560" w:hanging="426"/>
        <w:contextualSpacing w:val="0"/>
      </w:pPr>
      <w:r>
        <w:t>REB should concentrate on information and education on solar rather than bulk buys</w:t>
      </w:r>
    </w:p>
    <w:p w:rsidR="00DB3304" w:rsidRDefault="00DB3304" w:rsidP="00DB3304">
      <w:pPr>
        <w:pStyle w:val="ListParagraph"/>
        <w:numPr>
          <w:ilvl w:val="0"/>
          <w:numId w:val="21"/>
        </w:numPr>
        <w:spacing w:before="120" w:after="0" w:line="240" w:lineRule="auto"/>
        <w:ind w:left="1560" w:hanging="426"/>
        <w:contextualSpacing w:val="0"/>
      </w:pPr>
      <w:r>
        <w:t>Information sessions served to increase interest in solar, people possibly went away and did own research to compare</w:t>
      </w:r>
    </w:p>
    <w:p w:rsidR="0008370D" w:rsidRDefault="00850CDE" w:rsidP="008B1537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</w:pPr>
      <w:r>
        <w:t xml:space="preserve">BZE Electrifying Industry forum </w:t>
      </w:r>
      <w:r w:rsidR="00181AC7">
        <w:t>–</w:t>
      </w:r>
      <w:r w:rsidR="00DB3304">
        <w:t xml:space="preserve"> </w:t>
      </w:r>
      <w:r w:rsidR="00181AC7">
        <w:t xml:space="preserve">has been rescheduled to 26th March, 3pm- 5pm. Will change the way it is advertised to target small and medium sized businesses as well. John assisting with sourcing speakers including Bright Brewery and Benalla Timber Products. </w:t>
      </w:r>
    </w:p>
    <w:p w:rsidR="007378A4" w:rsidRDefault="00850CDE" w:rsidP="00826FDB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</w:pPr>
      <w:r>
        <w:t>Solar Gardens – Kevin has done some investigation into several different types of solar garden models. Enova in QLD is one example, has retail arrangement with a community energy retailer. Would be potential for Indigo Power to do similar. Another option is to fund a solar farm and work with a retailer to sell the power</w:t>
      </w:r>
      <w:r w:rsidR="007378A4">
        <w:t>.</w:t>
      </w:r>
      <w:r>
        <w:t xml:space="preserve"> Will keep an eye on the situation, especially in relation to progress of Indigo Power and future opportunity to partner. Also solar farms and whether could incorporate locally owned aspect. </w:t>
      </w:r>
    </w:p>
    <w:p w:rsidR="0008370D" w:rsidRDefault="0008370D" w:rsidP="0008370D">
      <w:pPr>
        <w:pStyle w:val="ListParagraph"/>
        <w:tabs>
          <w:tab w:val="left" w:pos="709"/>
        </w:tabs>
        <w:spacing w:after="0" w:line="240" w:lineRule="auto"/>
        <w:ind w:left="1429"/>
      </w:pPr>
    </w:p>
    <w:p w:rsidR="00035301" w:rsidRDefault="008B1537" w:rsidP="00C42D98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Correspondence</w:t>
      </w:r>
    </w:p>
    <w:p w:rsidR="00035301" w:rsidRPr="008B1537" w:rsidRDefault="00DB2715" w:rsidP="008B1537">
      <w:pPr>
        <w:pStyle w:val="ListParagraph"/>
        <w:numPr>
          <w:ilvl w:val="1"/>
          <w:numId w:val="1"/>
        </w:numPr>
        <w:spacing w:before="120" w:after="0" w:line="240" w:lineRule="auto"/>
        <w:ind w:left="1134" w:hanging="425"/>
        <w:contextualSpacing w:val="0"/>
        <w:rPr>
          <w:b/>
        </w:rPr>
      </w:pPr>
      <w:r>
        <w:t xml:space="preserve">A few emails have been received via the website. John has been receiving them. </w:t>
      </w:r>
    </w:p>
    <w:p w:rsidR="00035301" w:rsidRDefault="00035301" w:rsidP="00035301">
      <w:pPr>
        <w:pStyle w:val="ListParagraph"/>
        <w:ind w:left="709"/>
        <w:rPr>
          <w:b/>
        </w:rPr>
      </w:pPr>
    </w:p>
    <w:p w:rsidR="00C42D98" w:rsidRDefault="00C42D98" w:rsidP="00C42D98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Action Groups – report on action plan to implement key strategies</w:t>
      </w:r>
    </w:p>
    <w:p w:rsidR="00A92988" w:rsidRDefault="000A5D44" w:rsidP="007234FA">
      <w:pPr>
        <w:pStyle w:val="ListParagraph"/>
        <w:tabs>
          <w:tab w:val="left" w:pos="1134"/>
        </w:tabs>
        <w:spacing w:before="120" w:after="0"/>
        <w:ind w:left="709"/>
        <w:contextualSpacing w:val="0"/>
      </w:pPr>
      <w:r>
        <w:t>6</w:t>
      </w:r>
      <w:r w:rsidR="00A92988" w:rsidRPr="00A92988">
        <w:t xml:space="preserve">.1 </w:t>
      </w:r>
      <w:r w:rsidR="00A92988">
        <w:tab/>
      </w:r>
      <w:r w:rsidR="00DB2715">
        <w:t xml:space="preserve">Waste to Energy – </w:t>
      </w:r>
      <w:r w:rsidR="008E1E9E">
        <w:t xml:space="preserve">no update </w:t>
      </w:r>
    </w:p>
    <w:p w:rsidR="003C6077" w:rsidRDefault="000A5D44" w:rsidP="00826FDB">
      <w:pPr>
        <w:pStyle w:val="ListParagraph"/>
        <w:tabs>
          <w:tab w:val="left" w:pos="1134"/>
        </w:tabs>
        <w:spacing w:before="120" w:after="0"/>
        <w:ind w:left="709"/>
        <w:contextualSpacing w:val="0"/>
      </w:pPr>
      <w:r>
        <w:t>6</w:t>
      </w:r>
      <w:r w:rsidR="005B0A88">
        <w:t xml:space="preserve">.2 </w:t>
      </w:r>
      <w:r w:rsidR="005B0A88">
        <w:tab/>
      </w:r>
      <w:r w:rsidR="00DB2715">
        <w:t>Community Energy Project</w:t>
      </w:r>
      <w:r w:rsidR="00A92988">
        <w:t xml:space="preserve"> </w:t>
      </w:r>
    </w:p>
    <w:p w:rsidR="003C6077" w:rsidRDefault="00DB2715" w:rsidP="00561792">
      <w:pPr>
        <w:pStyle w:val="ListParagraph"/>
        <w:tabs>
          <w:tab w:val="left" w:pos="1134"/>
        </w:tabs>
        <w:spacing w:before="120" w:after="0"/>
        <w:ind w:left="1134"/>
        <w:contextualSpacing w:val="0"/>
      </w:pPr>
      <w:proofErr w:type="gramStart"/>
      <w:r>
        <w:t>Kinder</w:t>
      </w:r>
      <w:r w:rsidR="00BB7222">
        <w:t>gartens</w:t>
      </w:r>
      <w:r>
        <w:t xml:space="preserve"> still waiting on inspection.</w:t>
      </w:r>
      <w:proofErr w:type="gramEnd"/>
      <w:r>
        <w:t xml:space="preserve"> </w:t>
      </w:r>
      <w:proofErr w:type="gramStart"/>
      <w:r>
        <w:t>Could consider installer other than Mondo.</w:t>
      </w:r>
      <w:proofErr w:type="gramEnd"/>
      <w:r>
        <w:t xml:space="preserve"> James </w:t>
      </w:r>
      <w:proofErr w:type="spellStart"/>
      <w:r>
        <w:t>Bramwell</w:t>
      </w:r>
      <w:proofErr w:type="spellEnd"/>
      <w:r>
        <w:t xml:space="preserve"> from SV was hoping to come to meeting but couldn’t make it – he may be able to assist with the project. </w:t>
      </w:r>
    </w:p>
    <w:p w:rsidR="006D262D" w:rsidRPr="00A92988" w:rsidRDefault="006D262D" w:rsidP="00A246F6">
      <w:pPr>
        <w:pStyle w:val="ListParagraph"/>
        <w:tabs>
          <w:tab w:val="left" w:pos="1134"/>
        </w:tabs>
        <w:spacing w:after="0"/>
        <w:ind w:left="709"/>
        <w:contextualSpacing w:val="0"/>
      </w:pPr>
    </w:p>
    <w:p w:rsidR="00035301" w:rsidRDefault="00FC7C65" w:rsidP="009E7832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Key learnings/ideas from articles distributed</w:t>
      </w:r>
    </w:p>
    <w:p w:rsidR="00FC7C65" w:rsidRDefault="00FC7C65" w:rsidP="00FC7C65">
      <w:pPr>
        <w:pStyle w:val="NoSpacing"/>
        <w:numPr>
          <w:ilvl w:val="1"/>
          <w:numId w:val="1"/>
        </w:numPr>
        <w:ind w:left="1134" w:hanging="425"/>
      </w:pPr>
      <w:r w:rsidRPr="00FC7C65">
        <w:lastRenderedPageBreak/>
        <w:t>Totally Renewable Yackandandah</w:t>
      </w:r>
    </w:p>
    <w:p w:rsidR="00576CF9" w:rsidRDefault="00576CF9" w:rsidP="00576CF9">
      <w:pPr>
        <w:pStyle w:val="NoSpacing"/>
        <w:numPr>
          <w:ilvl w:val="0"/>
          <w:numId w:val="22"/>
        </w:numPr>
      </w:pPr>
      <w:r>
        <w:t>Did a lot of community engagement</w:t>
      </w:r>
    </w:p>
    <w:p w:rsidR="00576CF9" w:rsidRDefault="00576CF9" w:rsidP="00576CF9">
      <w:pPr>
        <w:pStyle w:val="NoSpacing"/>
        <w:numPr>
          <w:ilvl w:val="0"/>
          <w:numId w:val="22"/>
        </w:numPr>
      </w:pPr>
      <w:r>
        <w:t>Need story to tell, markets, street stalls, talking to community groups</w:t>
      </w:r>
    </w:p>
    <w:p w:rsidR="00576CF9" w:rsidRDefault="00576CF9" w:rsidP="00576CF9">
      <w:pPr>
        <w:pStyle w:val="NoSpacing"/>
        <w:numPr>
          <w:ilvl w:val="0"/>
          <w:numId w:val="22"/>
        </w:numPr>
      </w:pPr>
      <w:r>
        <w:t>Talked to major users in town, hospital, NEW (in line hydro, floating solar)</w:t>
      </w:r>
    </w:p>
    <w:p w:rsidR="00576CF9" w:rsidRPr="00FC7C65" w:rsidRDefault="00576CF9" w:rsidP="00576CF9">
      <w:pPr>
        <w:pStyle w:val="NoSpacing"/>
        <w:numPr>
          <w:ilvl w:val="0"/>
          <w:numId w:val="22"/>
        </w:numPr>
      </w:pPr>
      <w:r>
        <w:t>Scale of need to decarbonise is huge (</w:t>
      </w:r>
      <w:proofErr w:type="spellStart"/>
      <w:r>
        <w:t>pg</w:t>
      </w:r>
      <w:proofErr w:type="spellEnd"/>
      <w:r>
        <w:t xml:space="preserve"> 44)</w:t>
      </w:r>
    </w:p>
    <w:p w:rsidR="00FC7C65" w:rsidRPr="00FC7C65" w:rsidRDefault="00FC7C65" w:rsidP="00FC7C65">
      <w:pPr>
        <w:pStyle w:val="NoSpacing"/>
        <w:ind w:left="1134"/>
      </w:pPr>
    </w:p>
    <w:p w:rsidR="00FC7C65" w:rsidRDefault="00FC7C65" w:rsidP="00FC7C65">
      <w:pPr>
        <w:pStyle w:val="NoSpacing"/>
        <w:numPr>
          <w:ilvl w:val="1"/>
          <w:numId w:val="1"/>
        </w:numPr>
        <w:ind w:left="1134" w:hanging="425"/>
      </w:pPr>
      <w:r w:rsidRPr="00FC7C65">
        <w:t>Z-NET Uralla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Have a project officer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Home energy reviews, thermal imaging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Monitors on appliances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Developed own spreadsheet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Starfish initiative to get things done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Pay attention to renters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Vision and mission statement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Renewable energy, energy efficiency, save on energy bills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 xml:space="preserve">Focussed on inefficient </w:t>
      </w:r>
      <w:r w:rsidR="005566E7">
        <w:t>refrigeration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Thermal backed curtains workshop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Draft proofing workshops</w:t>
      </w:r>
    </w:p>
    <w:p w:rsidR="00576CF9" w:rsidRDefault="00576CF9" w:rsidP="00576CF9">
      <w:pPr>
        <w:pStyle w:val="NoSpacing"/>
        <w:numPr>
          <w:ilvl w:val="0"/>
          <w:numId w:val="23"/>
        </w:numPr>
      </w:pPr>
      <w:r>
        <w:t>Encouraging solar on rented homes</w:t>
      </w:r>
    </w:p>
    <w:p w:rsidR="00576CF9" w:rsidRDefault="00576CF9" w:rsidP="00576CF9">
      <w:pPr>
        <w:pStyle w:val="NoSpacing"/>
        <w:ind w:left="1854"/>
      </w:pPr>
    </w:p>
    <w:p w:rsidR="00576CF9" w:rsidRPr="00FC7C65" w:rsidRDefault="00576CF9" w:rsidP="001A33C8">
      <w:pPr>
        <w:pStyle w:val="NoSpacing"/>
        <w:ind w:left="709"/>
      </w:pPr>
      <w:r w:rsidRPr="00576CF9">
        <w:rPr>
          <w:b/>
        </w:rPr>
        <w:t>ACTION:</w:t>
      </w:r>
      <w:r>
        <w:t xml:space="preserve"> Peter to contact Z-Net to get the energy assessment spreadsheet.</w:t>
      </w:r>
    </w:p>
    <w:p w:rsidR="00036DED" w:rsidRDefault="00036DED" w:rsidP="00035301">
      <w:pPr>
        <w:pStyle w:val="NoSpacing"/>
        <w:ind w:left="709"/>
        <w:rPr>
          <w:b/>
        </w:rPr>
      </w:pPr>
    </w:p>
    <w:p w:rsidR="00D1277D" w:rsidRPr="001B1785" w:rsidRDefault="00576CF9" w:rsidP="0024290A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Brainstorming</w:t>
      </w:r>
    </w:p>
    <w:p w:rsidR="0024290A" w:rsidRPr="00A6574C" w:rsidRDefault="00A6574C" w:rsidP="0024290A">
      <w:pPr>
        <w:pStyle w:val="NoSpacing"/>
        <w:ind w:left="709"/>
      </w:pPr>
      <w:r>
        <w:t xml:space="preserve">The group brainstormed ideas for actions that REB could undertake – report attached. </w:t>
      </w:r>
    </w:p>
    <w:p w:rsidR="00576CF9" w:rsidRDefault="00576CF9" w:rsidP="0024290A">
      <w:pPr>
        <w:pStyle w:val="NoSpacing"/>
        <w:ind w:left="709"/>
        <w:rPr>
          <w:b/>
        </w:rPr>
      </w:pPr>
    </w:p>
    <w:p w:rsidR="0009084D" w:rsidRDefault="00576CF9" w:rsidP="009E7832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Prioritise things we need to do to implement Transition Strategy</w:t>
      </w:r>
    </w:p>
    <w:p w:rsidR="0009084D" w:rsidRDefault="00A6574C" w:rsidP="0009084D">
      <w:pPr>
        <w:pStyle w:val="NoSpacing"/>
        <w:ind w:left="709"/>
      </w:pPr>
      <w:r>
        <w:t>After considering all of the suggested actions, the two highest priorities were:</w:t>
      </w:r>
    </w:p>
    <w:p w:rsidR="00A6574C" w:rsidRDefault="00A6574C" w:rsidP="0009084D">
      <w:pPr>
        <w:pStyle w:val="NoSpacing"/>
        <w:ind w:left="709"/>
      </w:pPr>
    </w:p>
    <w:p w:rsidR="00A6574C" w:rsidRDefault="00A6574C" w:rsidP="00A6574C">
      <w:pPr>
        <w:pStyle w:val="NoSpacing"/>
        <w:numPr>
          <w:ilvl w:val="0"/>
          <w:numId w:val="24"/>
        </w:numPr>
      </w:pPr>
      <w:r>
        <w:t>Community engagement and publicity</w:t>
      </w:r>
    </w:p>
    <w:p w:rsidR="00A6574C" w:rsidRDefault="00A6574C" w:rsidP="00A6574C">
      <w:pPr>
        <w:pStyle w:val="NoSpacing"/>
        <w:numPr>
          <w:ilvl w:val="1"/>
          <w:numId w:val="24"/>
        </w:numPr>
      </w:pPr>
      <w:r>
        <w:t>Need to consider young people in engagement</w:t>
      </w:r>
    </w:p>
    <w:p w:rsidR="00A6574C" w:rsidRDefault="00A6574C" w:rsidP="001A33C8">
      <w:pPr>
        <w:pStyle w:val="NoSpacing"/>
        <w:spacing w:before="120"/>
        <w:ind w:left="709"/>
      </w:pPr>
      <w:r w:rsidRPr="00A6574C">
        <w:rPr>
          <w:b/>
        </w:rPr>
        <w:t>ACTION:</w:t>
      </w:r>
      <w:r>
        <w:t xml:space="preserve"> Larissa to talk to Council’s youth development coordinator about how best to engage with young people</w:t>
      </w:r>
    </w:p>
    <w:p w:rsidR="00A6574C" w:rsidRDefault="00A6574C" w:rsidP="00A6574C">
      <w:pPr>
        <w:pStyle w:val="NoSpacing"/>
        <w:ind w:left="1429"/>
      </w:pPr>
    </w:p>
    <w:p w:rsidR="00A6574C" w:rsidRDefault="00A6574C" w:rsidP="00A6574C">
      <w:pPr>
        <w:pStyle w:val="NoSpacing"/>
        <w:numPr>
          <w:ilvl w:val="0"/>
          <w:numId w:val="24"/>
        </w:numPr>
      </w:pPr>
      <w:r>
        <w:t>Energy Efficiency Workshops and education</w:t>
      </w:r>
    </w:p>
    <w:p w:rsidR="00A6574C" w:rsidRDefault="00A6574C" w:rsidP="00A6574C">
      <w:pPr>
        <w:pStyle w:val="NoSpacing"/>
        <w:numPr>
          <w:ilvl w:val="1"/>
          <w:numId w:val="24"/>
        </w:numPr>
      </w:pPr>
      <w:r>
        <w:t xml:space="preserve">James </w:t>
      </w:r>
      <w:proofErr w:type="spellStart"/>
      <w:r>
        <w:t>Bramwell</w:t>
      </w:r>
      <w:proofErr w:type="spellEnd"/>
      <w:r>
        <w:t xml:space="preserve"> from SV may be able to assist</w:t>
      </w:r>
    </w:p>
    <w:p w:rsidR="00A6574C" w:rsidRDefault="00A6574C" w:rsidP="00A6574C">
      <w:pPr>
        <w:pStyle w:val="NoSpacing"/>
        <w:numPr>
          <w:ilvl w:val="1"/>
          <w:numId w:val="24"/>
        </w:numPr>
      </w:pPr>
      <w:r>
        <w:t>Efficiency for renters and business also important</w:t>
      </w:r>
    </w:p>
    <w:p w:rsidR="00576CF9" w:rsidRDefault="00576CF9" w:rsidP="0009084D">
      <w:pPr>
        <w:pStyle w:val="NoSpacing"/>
        <w:ind w:left="709"/>
        <w:rPr>
          <w:b/>
        </w:rPr>
      </w:pPr>
    </w:p>
    <w:p w:rsidR="009E7832" w:rsidRDefault="009E7832" w:rsidP="009E7832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 xml:space="preserve">Community </w:t>
      </w:r>
      <w:r w:rsidR="00576CF9">
        <w:rPr>
          <w:b/>
        </w:rPr>
        <w:t>Climate Change Adaptation Grants</w:t>
      </w:r>
    </w:p>
    <w:p w:rsidR="00581D7B" w:rsidRPr="009E7832" w:rsidRDefault="00A6574C" w:rsidP="009E7832">
      <w:pPr>
        <w:pStyle w:val="NoSpacing"/>
        <w:ind w:left="709"/>
        <w:rPr>
          <w:b/>
        </w:rPr>
      </w:pPr>
      <w:r>
        <w:t>Discussed the proposal to partner with Goulburn Valley Community Energy to apply for a grant to support upgrades to vulnerable households an</w:t>
      </w:r>
      <w:r w:rsidR="00855277">
        <w:t xml:space="preserve">d building community resilience – house energy assessments and retrofits included. All were in support of this project. </w:t>
      </w:r>
      <w:proofErr w:type="gramStart"/>
      <w:r w:rsidR="00855277">
        <w:t>John to continue to work with Geoff Lodge on grant application.</w:t>
      </w:r>
      <w:proofErr w:type="gramEnd"/>
      <w:r w:rsidR="00855277">
        <w:t xml:space="preserve"> </w:t>
      </w:r>
    </w:p>
    <w:p w:rsidR="009E7832" w:rsidRPr="00581D7B" w:rsidRDefault="009E7832" w:rsidP="001A33C8">
      <w:pPr>
        <w:pStyle w:val="NoSpacing"/>
        <w:tabs>
          <w:tab w:val="left" w:pos="1134"/>
        </w:tabs>
        <w:ind w:left="1072"/>
      </w:pPr>
    </w:p>
    <w:p w:rsidR="00855277" w:rsidRDefault="009E7832" w:rsidP="001A33C8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General Business</w:t>
      </w:r>
    </w:p>
    <w:p w:rsidR="001A33C8" w:rsidRPr="001A33C8" w:rsidRDefault="00855277" w:rsidP="001A33C8">
      <w:pPr>
        <w:pStyle w:val="NoSpacing"/>
        <w:numPr>
          <w:ilvl w:val="1"/>
          <w:numId w:val="1"/>
        </w:numPr>
        <w:spacing w:before="120"/>
        <w:ind w:left="1418" w:hanging="709"/>
        <w:rPr>
          <w:b/>
        </w:rPr>
      </w:pPr>
      <w:r>
        <w:t>Attracting more support / members</w:t>
      </w:r>
      <w:r w:rsidR="001A33C8">
        <w:t>, was discussed during brainstorming session. Important to work towards more members and assistance</w:t>
      </w:r>
      <w:r>
        <w:t xml:space="preserve"> </w:t>
      </w:r>
      <w:r w:rsidR="001A33C8">
        <w:t xml:space="preserve">with discreet tasks. </w:t>
      </w:r>
    </w:p>
    <w:p w:rsidR="00855277" w:rsidRPr="00855277" w:rsidRDefault="001A33C8" w:rsidP="001A33C8">
      <w:pPr>
        <w:pStyle w:val="NoSpacing"/>
        <w:numPr>
          <w:ilvl w:val="1"/>
          <w:numId w:val="1"/>
        </w:numPr>
        <w:spacing w:before="120"/>
        <w:ind w:left="1418" w:hanging="709"/>
        <w:rPr>
          <w:b/>
        </w:rPr>
      </w:pPr>
      <w:r>
        <w:t xml:space="preserve">John presented to the </w:t>
      </w:r>
      <w:r w:rsidR="00855277">
        <w:t>BRC Community Plan Implementation Steering Committee</w:t>
      </w:r>
      <w:r>
        <w:t>.</w:t>
      </w:r>
    </w:p>
    <w:p w:rsidR="00855277" w:rsidRPr="00855277" w:rsidRDefault="00855277" w:rsidP="001A33C8">
      <w:pPr>
        <w:pStyle w:val="NoSpacing"/>
        <w:numPr>
          <w:ilvl w:val="1"/>
          <w:numId w:val="1"/>
        </w:numPr>
        <w:spacing w:before="120"/>
        <w:ind w:left="1418" w:hanging="709"/>
        <w:rPr>
          <w:b/>
        </w:rPr>
      </w:pPr>
      <w:r>
        <w:t>John has been invited to present at an upcoming meeting of the Labour Party Benalla Branch</w:t>
      </w:r>
    </w:p>
    <w:p w:rsidR="000D60B2" w:rsidRDefault="000D60B2" w:rsidP="001A33C8">
      <w:pPr>
        <w:pStyle w:val="NoSpacing"/>
        <w:ind w:left="709"/>
        <w:rPr>
          <w:b/>
        </w:rPr>
      </w:pPr>
    </w:p>
    <w:p w:rsidR="00581D7B" w:rsidRDefault="00581D7B" w:rsidP="001A33C8">
      <w:pPr>
        <w:pStyle w:val="NoSpacing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Next Meeting</w:t>
      </w:r>
    </w:p>
    <w:p w:rsidR="00E008E7" w:rsidRDefault="00A13C09" w:rsidP="00AE2A55">
      <w:pPr>
        <w:pStyle w:val="NoSpacing"/>
        <w:ind w:firstLine="709"/>
      </w:pPr>
      <w:r>
        <w:t>Monday 19</w:t>
      </w:r>
      <w:r w:rsidR="00576CF9" w:rsidRPr="00576CF9">
        <w:rPr>
          <w:vertAlign w:val="superscript"/>
        </w:rPr>
        <w:t>th</w:t>
      </w:r>
      <w:r>
        <w:t xml:space="preserve"> March @ 1</w:t>
      </w:r>
      <w:bookmarkStart w:id="0" w:name="_GoBack"/>
      <w:bookmarkEnd w:id="0"/>
      <w:r w:rsidR="00576CF9">
        <w:t>pm, Council offices</w:t>
      </w:r>
    </w:p>
    <w:p w:rsidR="00291377" w:rsidRPr="00E008E7" w:rsidRDefault="00291377" w:rsidP="00AE2A55">
      <w:pPr>
        <w:pStyle w:val="NoSpacing"/>
        <w:ind w:firstLine="709"/>
      </w:pPr>
    </w:p>
    <w:sectPr w:rsidR="00291377" w:rsidRPr="00E008E7" w:rsidSect="00E42D0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196"/>
    <w:multiLevelType w:val="multilevel"/>
    <w:tmpl w:val="450C4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213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6A3AA8"/>
    <w:multiLevelType w:val="multilevel"/>
    <w:tmpl w:val="450C4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213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9581B67"/>
    <w:multiLevelType w:val="hybridMultilevel"/>
    <w:tmpl w:val="EDE86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221"/>
    <w:multiLevelType w:val="hybridMultilevel"/>
    <w:tmpl w:val="C972CDF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D4357"/>
    <w:multiLevelType w:val="hybridMultilevel"/>
    <w:tmpl w:val="52C83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04190"/>
    <w:multiLevelType w:val="multilevel"/>
    <w:tmpl w:val="D42417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21F1430F"/>
    <w:multiLevelType w:val="hybridMultilevel"/>
    <w:tmpl w:val="C19C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2A8B"/>
    <w:multiLevelType w:val="hybridMultilevel"/>
    <w:tmpl w:val="9AA2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0B04"/>
    <w:multiLevelType w:val="hybridMultilevel"/>
    <w:tmpl w:val="83524DC8"/>
    <w:lvl w:ilvl="0" w:tplc="02D89162">
      <w:start w:val="1"/>
      <w:numFmt w:val="bullet"/>
      <w:lvlText w:val="­"/>
      <w:lvlJc w:val="left"/>
      <w:pPr>
        <w:ind w:left="191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9">
    <w:nsid w:val="267504FF"/>
    <w:multiLevelType w:val="hybridMultilevel"/>
    <w:tmpl w:val="BB0EBBBA"/>
    <w:lvl w:ilvl="0" w:tplc="02D891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6935"/>
    <w:multiLevelType w:val="hybridMultilevel"/>
    <w:tmpl w:val="A768E4A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A752EF"/>
    <w:multiLevelType w:val="hybridMultilevel"/>
    <w:tmpl w:val="E60E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18C7"/>
    <w:multiLevelType w:val="hybridMultilevel"/>
    <w:tmpl w:val="9D60DDD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16B7B"/>
    <w:multiLevelType w:val="hybridMultilevel"/>
    <w:tmpl w:val="1B944B5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D33996"/>
    <w:multiLevelType w:val="hybridMultilevel"/>
    <w:tmpl w:val="FDE019A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B03297"/>
    <w:multiLevelType w:val="hybridMultilevel"/>
    <w:tmpl w:val="5EB6C094"/>
    <w:lvl w:ilvl="0" w:tplc="B3C6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D89162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57304B"/>
    <w:multiLevelType w:val="hybridMultilevel"/>
    <w:tmpl w:val="E0FA71DA"/>
    <w:lvl w:ilvl="0" w:tplc="02D8916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576586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A736D5"/>
    <w:multiLevelType w:val="hybridMultilevel"/>
    <w:tmpl w:val="959E4156"/>
    <w:lvl w:ilvl="0" w:tplc="02D8916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EE42A27"/>
    <w:multiLevelType w:val="hybridMultilevel"/>
    <w:tmpl w:val="9006A1FA"/>
    <w:lvl w:ilvl="0" w:tplc="02D891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7380F"/>
    <w:multiLevelType w:val="multilevel"/>
    <w:tmpl w:val="597A0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1C1269"/>
    <w:multiLevelType w:val="hybridMultilevel"/>
    <w:tmpl w:val="4F1A033A"/>
    <w:lvl w:ilvl="0" w:tplc="34C83B02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DC8441A"/>
    <w:multiLevelType w:val="hybridMultilevel"/>
    <w:tmpl w:val="B466283C"/>
    <w:lvl w:ilvl="0" w:tplc="0C09000F">
      <w:start w:val="1"/>
      <w:numFmt w:val="decimal"/>
      <w:lvlText w:val="%1."/>
      <w:lvlJc w:val="left"/>
      <w:pPr>
        <w:ind w:left="2149" w:hanging="360"/>
      </w:pPr>
    </w:lvl>
    <w:lvl w:ilvl="1" w:tplc="0C090019" w:tentative="1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7F052DE7"/>
    <w:multiLevelType w:val="hybridMultilevel"/>
    <w:tmpl w:val="802A55B2"/>
    <w:lvl w:ilvl="0" w:tplc="02D8916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9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21"/>
  </w:num>
  <w:num w:numId="14">
    <w:abstractNumId w:val="22"/>
  </w:num>
  <w:num w:numId="15">
    <w:abstractNumId w:val="5"/>
  </w:num>
  <w:num w:numId="16">
    <w:abstractNumId w:val="14"/>
  </w:num>
  <w:num w:numId="17">
    <w:abstractNumId w:val="23"/>
  </w:num>
  <w:num w:numId="18">
    <w:abstractNumId w:val="17"/>
  </w:num>
  <w:num w:numId="19">
    <w:abstractNumId w:val="0"/>
  </w:num>
  <w:num w:numId="20">
    <w:abstractNumId w:val="1"/>
  </w:num>
  <w:num w:numId="21">
    <w:abstractNumId w:val="8"/>
  </w:num>
  <w:num w:numId="22">
    <w:abstractNumId w:val="18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14"/>
    <w:rsid w:val="00012D49"/>
    <w:rsid w:val="00027A6C"/>
    <w:rsid w:val="00030CDF"/>
    <w:rsid w:val="00035301"/>
    <w:rsid w:val="00036DED"/>
    <w:rsid w:val="00041419"/>
    <w:rsid w:val="0008370D"/>
    <w:rsid w:val="00087A0D"/>
    <w:rsid w:val="0009084D"/>
    <w:rsid w:val="000A5D44"/>
    <w:rsid w:val="000B7835"/>
    <w:rsid w:val="000C12E8"/>
    <w:rsid w:val="000C34A9"/>
    <w:rsid w:val="000D60B2"/>
    <w:rsid w:val="000F59B3"/>
    <w:rsid w:val="00181AC7"/>
    <w:rsid w:val="0019051C"/>
    <w:rsid w:val="001A33C8"/>
    <w:rsid w:val="001A3EA9"/>
    <w:rsid w:val="001A52D2"/>
    <w:rsid w:val="001B1785"/>
    <w:rsid w:val="001B18AA"/>
    <w:rsid w:val="001B3B26"/>
    <w:rsid w:val="001C4015"/>
    <w:rsid w:val="001E297B"/>
    <w:rsid w:val="001F2551"/>
    <w:rsid w:val="001F6D61"/>
    <w:rsid w:val="00203A3A"/>
    <w:rsid w:val="0024290A"/>
    <w:rsid w:val="00245B60"/>
    <w:rsid w:val="00250B03"/>
    <w:rsid w:val="00265C3D"/>
    <w:rsid w:val="00291377"/>
    <w:rsid w:val="002A6442"/>
    <w:rsid w:val="002A720D"/>
    <w:rsid w:val="002B20E2"/>
    <w:rsid w:val="002D4784"/>
    <w:rsid w:val="002F1608"/>
    <w:rsid w:val="0033073B"/>
    <w:rsid w:val="0038084A"/>
    <w:rsid w:val="003A5AA5"/>
    <w:rsid w:val="003C6077"/>
    <w:rsid w:val="003E62CC"/>
    <w:rsid w:val="00405CA7"/>
    <w:rsid w:val="00406A61"/>
    <w:rsid w:val="00415481"/>
    <w:rsid w:val="00423E94"/>
    <w:rsid w:val="00434F6F"/>
    <w:rsid w:val="004656AF"/>
    <w:rsid w:val="00480154"/>
    <w:rsid w:val="004A1F8A"/>
    <w:rsid w:val="004B76BA"/>
    <w:rsid w:val="004E02FA"/>
    <w:rsid w:val="004E53CB"/>
    <w:rsid w:val="004F2D22"/>
    <w:rsid w:val="005045F6"/>
    <w:rsid w:val="00504A67"/>
    <w:rsid w:val="005566E7"/>
    <w:rsid w:val="00561792"/>
    <w:rsid w:val="00572988"/>
    <w:rsid w:val="00576CF9"/>
    <w:rsid w:val="00581D7B"/>
    <w:rsid w:val="005906A2"/>
    <w:rsid w:val="005A05C2"/>
    <w:rsid w:val="005A05F4"/>
    <w:rsid w:val="005B0A88"/>
    <w:rsid w:val="005C407B"/>
    <w:rsid w:val="00662CD8"/>
    <w:rsid w:val="00665846"/>
    <w:rsid w:val="0068000D"/>
    <w:rsid w:val="006B25D3"/>
    <w:rsid w:val="006B4305"/>
    <w:rsid w:val="006D262D"/>
    <w:rsid w:val="006F2746"/>
    <w:rsid w:val="0070321B"/>
    <w:rsid w:val="007234FA"/>
    <w:rsid w:val="00733378"/>
    <w:rsid w:val="007378A4"/>
    <w:rsid w:val="00742DF9"/>
    <w:rsid w:val="00787C35"/>
    <w:rsid w:val="007B7A81"/>
    <w:rsid w:val="007D055E"/>
    <w:rsid w:val="007F0140"/>
    <w:rsid w:val="007F5423"/>
    <w:rsid w:val="00801708"/>
    <w:rsid w:val="008035DA"/>
    <w:rsid w:val="00815BD6"/>
    <w:rsid w:val="00826FDB"/>
    <w:rsid w:val="00850CDE"/>
    <w:rsid w:val="00855277"/>
    <w:rsid w:val="00864039"/>
    <w:rsid w:val="00890A27"/>
    <w:rsid w:val="008B1537"/>
    <w:rsid w:val="008E1E9E"/>
    <w:rsid w:val="008E7187"/>
    <w:rsid w:val="00911120"/>
    <w:rsid w:val="0091443A"/>
    <w:rsid w:val="0091571D"/>
    <w:rsid w:val="0092022F"/>
    <w:rsid w:val="00962520"/>
    <w:rsid w:val="00974958"/>
    <w:rsid w:val="00983080"/>
    <w:rsid w:val="009C16A7"/>
    <w:rsid w:val="009C17A2"/>
    <w:rsid w:val="009C5597"/>
    <w:rsid w:val="009E2FC2"/>
    <w:rsid w:val="009E5160"/>
    <w:rsid w:val="009E7832"/>
    <w:rsid w:val="00A13C09"/>
    <w:rsid w:val="00A22C4C"/>
    <w:rsid w:val="00A246F6"/>
    <w:rsid w:val="00A2497B"/>
    <w:rsid w:val="00A31F3D"/>
    <w:rsid w:val="00A6574C"/>
    <w:rsid w:val="00A72CDD"/>
    <w:rsid w:val="00A8002E"/>
    <w:rsid w:val="00A85D9D"/>
    <w:rsid w:val="00A905C4"/>
    <w:rsid w:val="00A92988"/>
    <w:rsid w:val="00AD519F"/>
    <w:rsid w:val="00AD7ED7"/>
    <w:rsid w:val="00AE2A55"/>
    <w:rsid w:val="00AF7E87"/>
    <w:rsid w:val="00B32F4C"/>
    <w:rsid w:val="00BA2373"/>
    <w:rsid w:val="00BB5743"/>
    <w:rsid w:val="00BB7222"/>
    <w:rsid w:val="00C25472"/>
    <w:rsid w:val="00C42D98"/>
    <w:rsid w:val="00C5574C"/>
    <w:rsid w:val="00C87B48"/>
    <w:rsid w:val="00CB4DBE"/>
    <w:rsid w:val="00CC6F9E"/>
    <w:rsid w:val="00CD4894"/>
    <w:rsid w:val="00CF01CE"/>
    <w:rsid w:val="00CF7929"/>
    <w:rsid w:val="00D03168"/>
    <w:rsid w:val="00D1277D"/>
    <w:rsid w:val="00D15F89"/>
    <w:rsid w:val="00D27485"/>
    <w:rsid w:val="00D47719"/>
    <w:rsid w:val="00D51251"/>
    <w:rsid w:val="00D530E9"/>
    <w:rsid w:val="00D5397A"/>
    <w:rsid w:val="00D539D5"/>
    <w:rsid w:val="00D714C6"/>
    <w:rsid w:val="00D824F8"/>
    <w:rsid w:val="00D83792"/>
    <w:rsid w:val="00DB2715"/>
    <w:rsid w:val="00DB3304"/>
    <w:rsid w:val="00DC7C89"/>
    <w:rsid w:val="00DD004E"/>
    <w:rsid w:val="00DE1A45"/>
    <w:rsid w:val="00DE3184"/>
    <w:rsid w:val="00E008E7"/>
    <w:rsid w:val="00E2570C"/>
    <w:rsid w:val="00E259F4"/>
    <w:rsid w:val="00E33B97"/>
    <w:rsid w:val="00E42D0F"/>
    <w:rsid w:val="00E46BF9"/>
    <w:rsid w:val="00E5092B"/>
    <w:rsid w:val="00E747F8"/>
    <w:rsid w:val="00E749B9"/>
    <w:rsid w:val="00E76E91"/>
    <w:rsid w:val="00E83E2C"/>
    <w:rsid w:val="00E96750"/>
    <w:rsid w:val="00E96819"/>
    <w:rsid w:val="00EA63DB"/>
    <w:rsid w:val="00EC1559"/>
    <w:rsid w:val="00ED2087"/>
    <w:rsid w:val="00ED7A85"/>
    <w:rsid w:val="00F06C40"/>
    <w:rsid w:val="00F169E9"/>
    <w:rsid w:val="00F23114"/>
    <w:rsid w:val="00F27522"/>
    <w:rsid w:val="00F30B12"/>
    <w:rsid w:val="00F34B24"/>
    <w:rsid w:val="00F502BF"/>
    <w:rsid w:val="00F751A9"/>
    <w:rsid w:val="00F76C50"/>
    <w:rsid w:val="00F97F9F"/>
    <w:rsid w:val="00FA370C"/>
    <w:rsid w:val="00FA4098"/>
    <w:rsid w:val="00FB69F7"/>
    <w:rsid w:val="00FC4820"/>
    <w:rsid w:val="00FC7C65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3022-69A2-45D6-9D04-4DB2D4E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Freida</dc:creator>
  <cp:lastModifiedBy>Freida</cp:lastModifiedBy>
  <cp:revision>3</cp:revision>
  <dcterms:created xsi:type="dcterms:W3CDTF">2019-02-25T06:03:00Z</dcterms:created>
  <dcterms:modified xsi:type="dcterms:W3CDTF">2019-02-28T04:06:00Z</dcterms:modified>
</cp:coreProperties>
</file>